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0D199" w14:textId="2BC803EF" w:rsidR="006653EE" w:rsidRPr="002F5ACF" w:rsidRDefault="002A6944" w:rsidP="00BB5CDC">
      <w:pPr>
        <w:pStyle w:val="1"/>
        <w:jc w:val="center"/>
        <w:rPr>
          <w:sz w:val="52"/>
          <w:szCs w:val="52"/>
        </w:rPr>
      </w:pPr>
      <w:r>
        <w:rPr>
          <w:rFonts w:hint="eastAsia"/>
          <w:sz w:val="52"/>
          <w:szCs w:val="52"/>
        </w:rPr>
        <w:t>田径比赛</w:t>
      </w:r>
      <w:r w:rsidR="00BB5CDC" w:rsidRPr="002F5ACF">
        <w:rPr>
          <w:rFonts w:hint="eastAsia"/>
          <w:sz w:val="52"/>
          <w:szCs w:val="52"/>
        </w:rPr>
        <w:t>报名盘使用说明</w:t>
      </w:r>
    </w:p>
    <w:p w14:paraId="05B71E84" w14:textId="35ECF961" w:rsidR="00BB5CDC" w:rsidRPr="002F5ACF" w:rsidRDefault="00BB5CDC" w:rsidP="00BB5CDC">
      <w:pPr>
        <w:pStyle w:val="2"/>
        <w:jc w:val="center"/>
        <w:rPr>
          <w:color w:val="FF0000"/>
          <w:sz w:val="36"/>
          <w:szCs w:val="36"/>
        </w:rPr>
      </w:pPr>
      <w:r w:rsidRPr="002F5ACF">
        <w:rPr>
          <w:rFonts w:hint="eastAsia"/>
          <w:color w:val="FF0000"/>
          <w:sz w:val="36"/>
          <w:szCs w:val="36"/>
        </w:rPr>
        <w:t>请认真阅读该报名盘使用说明后再进行报名</w:t>
      </w:r>
      <w:r w:rsidR="002F5ACF">
        <w:rPr>
          <w:color w:val="FF0000"/>
          <w:sz w:val="36"/>
          <w:szCs w:val="36"/>
        </w:rPr>
        <w:br/>
      </w:r>
    </w:p>
    <w:p w14:paraId="4E9B13C4" w14:textId="1CFAA61E" w:rsidR="00C166BB" w:rsidRPr="002F5ACF" w:rsidRDefault="00C166BB" w:rsidP="00C166BB">
      <w:pPr>
        <w:pStyle w:val="a3"/>
        <w:numPr>
          <w:ilvl w:val="0"/>
          <w:numId w:val="2"/>
        </w:numPr>
        <w:ind w:firstLineChars="0"/>
        <w:rPr>
          <w:sz w:val="36"/>
          <w:szCs w:val="36"/>
        </w:rPr>
      </w:pPr>
      <w:r w:rsidRPr="002F5ACF">
        <w:rPr>
          <w:rFonts w:hint="eastAsia"/>
          <w:sz w:val="36"/>
          <w:szCs w:val="36"/>
        </w:rPr>
        <w:t>具体注意事项</w:t>
      </w:r>
      <w:r w:rsidRPr="002F5ACF">
        <w:rPr>
          <w:sz w:val="36"/>
          <w:szCs w:val="36"/>
        </w:rPr>
        <w:br/>
      </w:r>
    </w:p>
    <w:p w14:paraId="2C053709" w14:textId="2C4A8838" w:rsidR="002F5ACF" w:rsidRPr="00BB5CDC" w:rsidRDefault="002F5ACF" w:rsidP="002F5ACF">
      <w:pPr>
        <w:pStyle w:val="a3"/>
        <w:numPr>
          <w:ilvl w:val="1"/>
          <w:numId w:val="2"/>
        </w:numPr>
        <w:ind w:firstLineChars="0"/>
        <w:rPr>
          <w:sz w:val="28"/>
          <w:szCs w:val="28"/>
        </w:rPr>
      </w:pPr>
      <w:r w:rsidRPr="00BB5CDC">
        <w:rPr>
          <w:rFonts w:hint="eastAsia"/>
          <w:sz w:val="28"/>
          <w:szCs w:val="28"/>
        </w:rPr>
        <w:t>进行报名操作的电脑需</w:t>
      </w:r>
      <w:r w:rsidRPr="00C166BB">
        <w:rPr>
          <w:rFonts w:hint="eastAsia"/>
          <w:color w:val="FF0000"/>
          <w:sz w:val="28"/>
          <w:szCs w:val="28"/>
        </w:rPr>
        <w:t>安装有</w:t>
      </w:r>
      <w:r w:rsidRPr="00C166BB">
        <w:rPr>
          <w:color w:val="FF0000"/>
          <w:sz w:val="28"/>
          <w:szCs w:val="28"/>
        </w:rPr>
        <w:t>Microsoft office Access 2003</w:t>
      </w:r>
      <w:r w:rsidRPr="00BB5CDC">
        <w:rPr>
          <w:rFonts w:hint="eastAsia"/>
          <w:sz w:val="28"/>
          <w:szCs w:val="28"/>
        </w:rPr>
        <w:t>方可打开报名盘进行报名操作。</w:t>
      </w:r>
      <w:r>
        <w:rPr>
          <w:sz w:val="28"/>
          <w:szCs w:val="28"/>
        </w:rPr>
        <w:br/>
      </w:r>
    </w:p>
    <w:p w14:paraId="5F1D0EB6" w14:textId="130C82C5" w:rsidR="002F5ACF" w:rsidRPr="00BB5CDC" w:rsidRDefault="002F5ACF" w:rsidP="002F5ACF">
      <w:pPr>
        <w:pStyle w:val="a3"/>
        <w:numPr>
          <w:ilvl w:val="1"/>
          <w:numId w:val="2"/>
        </w:numPr>
        <w:ind w:firstLineChars="0"/>
        <w:rPr>
          <w:sz w:val="28"/>
          <w:szCs w:val="28"/>
        </w:rPr>
      </w:pPr>
      <w:r w:rsidRPr="00BB5CDC">
        <w:rPr>
          <w:rFonts w:hint="eastAsia"/>
          <w:sz w:val="28"/>
          <w:szCs w:val="28"/>
        </w:rPr>
        <w:t>报名盘文件名在系统中已预先分配，请使用本学院命名的报名盘文件进行报名操作，</w:t>
      </w:r>
      <w:r w:rsidR="005B7037" w:rsidRPr="005B7037">
        <w:rPr>
          <w:rFonts w:hint="eastAsia"/>
          <w:color w:val="FF0000"/>
          <w:sz w:val="28"/>
          <w:szCs w:val="28"/>
        </w:rPr>
        <w:t>请勿</w:t>
      </w:r>
      <w:r w:rsidR="0035112F">
        <w:rPr>
          <w:rFonts w:hint="eastAsia"/>
          <w:color w:val="FF0000"/>
          <w:sz w:val="28"/>
          <w:szCs w:val="28"/>
        </w:rPr>
        <w:t>自行</w:t>
      </w:r>
      <w:r w:rsidR="005B7037" w:rsidRPr="005B7037">
        <w:rPr>
          <w:rFonts w:hint="eastAsia"/>
          <w:color w:val="FF0000"/>
          <w:sz w:val="28"/>
          <w:szCs w:val="28"/>
        </w:rPr>
        <w:t>改动报名盘文件名，</w:t>
      </w:r>
      <w:r w:rsidRPr="00C166BB">
        <w:rPr>
          <w:rFonts w:hint="eastAsia"/>
          <w:color w:val="FF0000"/>
          <w:sz w:val="28"/>
          <w:szCs w:val="28"/>
        </w:rPr>
        <w:t>禁止使用其他学院报名盘改名后使用</w:t>
      </w:r>
      <w:r w:rsidRPr="00BB5CDC">
        <w:rPr>
          <w:rFonts w:hint="eastAsia"/>
          <w:sz w:val="28"/>
          <w:szCs w:val="28"/>
        </w:rPr>
        <w:t>。</w:t>
      </w:r>
      <w:r>
        <w:rPr>
          <w:sz w:val="28"/>
          <w:szCs w:val="28"/>
        </w:rPr>
        <w:br/>
      </w:r>
    </w:p>
    <w:p w14:paraId="78CA5007" w14:textId="0EAD5D29" w:rsidR="002F5ACF" w:rsidRDefault="002F5ACF" w:rsidP="002F5ACF">
      <w:pPr>
        <w:pStyle w:val="a3"/>
        <w:numPr>
          <w:ilvl w:val="1"/>
          <w:numId w:val="2"/>
        </w:numPr>
        <w:ind w:firstLineChars="0"/>
        <w:rPr>
          <w:sz w:val="28"/>
          <w:szCs w:val="28"/>
        </w:rPr>
      </w:pPr>
      <w:r w:rsidRPr="00BB5CDC">
        <w:rPr>
          <w:rFonts w:hint="eastAsia"/>
          <w:sz w:val="28"/>
          <w:szCs w:val="28"/>
        </w:rPr>
        <w:t>运动员注册</w:t>
      </w:r>
      <w:r w:rsidR="00CA695D">
        <w:rPr>
          <w:rFonts w:hint="eastAsia"/>
          <w:sz w:val="28"/>
          <w:szCs w:val="28"/>
        </w:rPr>
        <w:t>各学院</w:t>
      </w:r>
      <w:r w:rsidR="00CA695D" w:rsidRPr="00C166BB">
        <w:rPr>
          <w:rFonts w:hint="eastAsia"/>
          <w:color w:val="FF0000"/>
          <w:sz w:val="28"/>
          <w:szCs w:val="28"/>
        </w:rPr>
        <w:t>每项限报</w:t>
      </w:r>
      <w:r w:rsidR="00CA695D">
        <w:rPr>
          <w:rFonts w:hint="eastAsia"/>
          <w:color w:val="FF0000"/>
          <w:sz w:val="28"/>
          <w:szCs w:val="28"/>
        </w:rPr>
        <w:t>3</w:t>
      </w:r>
      <w:r w:rsidR="00CA695D" w:rsidRPr="00C166BB">
        <w:rPr>
          <w:rFonts w:hint="eastAsia"/>
          <w:color w:val="FF0000"/>
          <w:sz w:val="28"/>
          <w:szCs w:val="28"/>
        </w:rPr>
        <w:t>人，</w:t>
      </w:r>
      <w:r w:rsidRPr="00C166BB">
        <w:rPr>
          <w:rFonts w:hint="eastAsia"/>
          <w:color w:val="FF0000"/>
          <w:sz w:val="28"/>
          <w:szCs w:val="28"/>
        </w:rPr>
        <w:t>每人限报</w:t>
      </w:r>
      <w:r w:rsidR="00CA695D">
        <w:rPr>
          <w:rFonts w:hint="eastAsia"/>
          <w:color w:val="FF0000"/>
          <w:sz w:val="28"/>
          <w:szCs w:val="28"/>
        </w:rPr>
        <w:t>2</w:t>
      </w:r>
      <w:r w:rsidRPr="00C166BB">
        <w:rPr>
          <w:color w:val="FF0000"/>
          <w:sz w:val="28"/>
          <w:szCs w:val="28"/>
        </w:rPr>
        <w:t>项</w:t>
      </w:r>
      <w:r w:rsidRPr="00C166BB">
        <w:rPr>
          <w:rFonts w:hint="eastAsia"/>
          <w:sz w:val="28"/>
          <w:szCs w:val="28"/>
        </w:rPr>
        <w:t>。</w:t>
      </w:r>
      <w:r>
        <w:rPr>
          <w:sz w:val="28"/>
          <w:szCs w:val="28"/>
        </w:rPr>
        <w:br/>
      </w:r>
    </w:p>
    <w:p w14:paraId="10300643" w14:textId="3C817A84" w:rsidR="002F5ACF" w:rsidRPr="002F5ACF" w:rsidRDefault="002F5ACF" w:rsidP="002F5ACF">
      <w:pPr>
        <w:pStyle w:val="a3"/>
        <w:numPr>
          <w:ilvl w:val="1"/>
          <w:numId w:val="2"/>
        </w:numPr>
        <w:ind w:firstLineChars="0"/>
        <w:rPr>
          <w:sz w:val="28"/>
          <w:szCs w:val="28"/>
        </w:rPr>
      </w:pPr>
      <w:r w:rsidRPr="00C166BB">
        <w:rPr>
          <w:rFonts w:hint="eastAsia"/>
          <w:color w:val="FF0000"/>
          <w:sz w:val="28"/>
          <w:szCs w:val="28"/>
        </w:rPr>
        <w:t>接力以院系进行报名</w:t>
      </w:r>
      <w:r w:rsidRPr="00C166BB">
        <w:rPr>
          <w:rFonts w:hint="eastAsia"/>
          <w:sz w:val="28"/>
          <w:szCs w:val="28"/>
        </w:rPr>
        <w:t>，不要以队员姓名进行报名。</w:t>
      </w:r>
      <w:r>
        <w:rPr>
          <w:rFonts w:hint="eastAsia"/>
          <w:sz w:val="28"/>
          <w:szCs w:val="28"/>
        </w:rPr>
        <w:t>（</w:t>
      </w:r>
      <w:r w:rsidRPr="00C166BB">
        <w:rPr>
          <w:rFonts w:hint="eastAsia"/>
          <w:sz w:val="28"/>
          <w:szCs w:val="28"/>
        </w:rPr>
        <w:t>例如：体育</w:t>
      </w:r>
      <w:r>
        <w:rPr>
          <w:rFonts w:hint="eastAsia"/>
          <w:sz w:val="28"/>
          <w:szCs w:val="28"/>
        </w:rPr>
        <w:t>学院</w:t>
      </w:r>
      <w:r w:rsidRPr="00C166BB">
        <w:rPr>
          <w:rFonts w:hint="eastAsia"/>
          <w:sz w:val="28"/>
          <w:szCs w:val="28"/>
        </w:rPr>
        <w:t>，注册时姓名为：体育</w:t>
      </w:r>
      <w:r>
        <w:rPr>
          <w:rFonts w:hint="eastAsia"/>
          <w:sz w:val="28"/>
          <w:szCs w:val="28"/>
        </w:rPr>
        <w:t>学院</w:t>
      </w:r>
      <w:r w:rsidRPr="00C166BB">
        <w:rPr>
          <w:rFonts w:hint="eastAsia"/>
          <w:sz w:val="28"/>
          <w:szCs w:val="28"/>
        </w:rPr>
        <w:t>，性别：男；组别：学生男子组。</w:t>
      </w:r>
      <w:r>
        <w:rPr>
          <w:rFonts w:hint="eastAsia"/>
          <w:sz w:val="28"/>
          <w:szCs w:val="28"/>
        </w:rPr>
        <w:t>）</w:t>
      </w:r>
    </w:p>
    <w:p w14:paraId="7623E828" w14:textId="5B43FA46" w:rsidR="002F5ACF" w:rsidRPr="002F5ACF" w:rsidRDefault="002F5ACF" w:rsidP="002F5ACF">
      <w:pPr>
        <w:rPr>
          <w:sz w:val="28"/>
          <w:szCs w:val="28"/>
        </w:rPr>
      </w:pPr>
    </w:p>
    <w:p w14:paraId="59E52599" w14:textId="46E03413" w:rsidR="002F5ACF" w:rsidRPr="002F5ACF" w:rsidRDefault="002F5ACF" w:rsidP="002F5ACF">
      <w:pPr>
        <w:rPr>
          <w:sz w:val="28"/>
          <w:szCs w:val="28"/>
        </w:rPr>
      </w:pPr>
    </w:p>
    <w:p w14:paraId="223AA069" w14:textId="3E289803" w:rsidR="002F5ACF" w:rsidRPr="002F5ACF" w:rsidRDefault="002F5ACF" w:rsidP="002F5ACF">
      <w:pPr>
        <w:rPr>
          <w:sz w:val="28"/>
          <w:szCs w:val="28"/>
        </w:rPr>
      </w:pPr>
    </w:p>
    <w:p w14:paraId="3EEB3FA3" w14:textId="6502F8FD" w:rsidR="00BB5CDC" w:rsidRPr="00C166BB" w:rsidRDefault="00C166BB" w:rsidP="00C166BB">
      <w:pPr>
        <w:pStyle w:val="a3"/>
        <w:numPr>
          <w:ilvl w:val="0"/>
          <w:numId w:val="2"/>
        </w:numPr>
        <w:ind w:firstLineChars="0"/>
        <w:rPr>
          <w:sz w:val="44"/>
          <w:szCs w:val="44"/>
        </w:rPr>
      </w:pPr>
      <w:r>
        <w:rPr>
          <w:rFonts w:hint="eastAsia"/>
          <w:sz w:val="44"/>
          <w:szCs w:val="44"/>
        </w:rPr>
        <w:lastRenderedPageBreak/>
        <w:t>操作流程</w:t>
      </w:r>
      <w:r w:rsidRPr="00C166BB">
        <w:rPr>
          <w:sz w:val="44"/>
          <w:szCs w:val="44"/>
        </w:rPr>
        <w:br/>
      </w:r>
    </w:p>
    <w:p w14:paraId="77CE57C2" w14:textId="3BB3DD4A" w:rsidR="002F5ACF" w:rsidRDefault="002F5ACF" w:rsidP="002F5ACF">
      <w:pPr>
        <w:pStyle w:val="a3"/>
        <w:numPr>
          <w:ilvl w:val="0"/>
          <w:numId w:val="1"/>
        </w:numPr>
        <w:ind w:firstLineChars="0"/>
        <w:rPr>
          <w:sz w:val="28"/>
          <w:szCs w:val="28"/>
        </w:rPr>
      </w:pPr>
      <w:r w:rsidRPr="002F5ACF">
        <w:rPr>
          <w:rFonts w:hint="eastAsia"/>
          <w:sz w:val="28"/>
          <w:szCs w:val="28"/>
        </w:rPr>
        <w:t>打开报名盘数据库后，点击“随队人员注册”——“添加”报领队和裁判员，添加一个之后再次点击“添加”报下一个随队人员。报完之后直接点“退出”不用保存。</w:t>
      </w:r>
      <w:r w:rsidR="00C22EB7">
        <w:rPr>
          <w:sz w:val="28"/>
          <w:szCs w:val="28"/>
        </w:rPr>
        <w:br/>
      </w:r>
      <w:r w:rsidR="00C22EB7">
        <w:rPr>
          <w:noProof/>
          <w:sz w:val="28"/>
          <w:szCs w:val="28"/>
        </w:rPr>
        <w:drawing>
          <wp:inline distT="0" distB="0" distL="0" distR="0" wp14:anchorId="536623B6" wp14:editId="0A2BEC7E">
            <wp:extent cx="4358640" cy="34290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640" cy="3429000"/>
                    </a:xfrm>
                    <a:prstGeom prst="rect">
                      <a:avLst/>
                    </a:prstGeom>
                    <a:noFill/>
                    <a:ln>
                      <a:noFill/>
                    </a:ln>
                  </pic:spPr>
                </pic:pic>
              </a:graphicData>
            </a:graphic>
          </wp:inline>
        </w:drawing>
      </w:r>
      <w:r w:rsidR="00C22EB7">
        <w:rPr>
          <w:sz w:val="28"/>
          <w:szCs w:val="28"/>
        </w:rPr>
        <w:br/>
      </w:r>
      <w:r w:rsidR="00C22EB7">
        <w:rPr>
          <w:noProof/>
        </w:rPr>
        <w:drawing>
          <wp:inline distT="0" distB="0" distL="0" distR="0" wp14:anchorId="2C02522B" wp14:editId="441655DF">
            <wp:extent cx="2956560" cy="19881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1510" cy="2011644"/>
                    </a:xfrm>
                    <a:prstGeom prst="rect">
                      <a:avLst/>
                    </a:prstGeom>
                  </pic:spPr>
                </pic:pic>
              </a:graphicData>
            </a:graphic>
          </wp:inline>
        </w:drawing>
      </w:r>
      <w:r w:rsidR="00C22EB7">
        <w:rPr>
          <w:sz w:val="28"/>
          <w:szCs w:val="28"/>
        </w:rPr>
        <w:br/>
      </w:r>
      <w:r w:rsidR="00C22EB7">
        <w:rPr>
          <w:sz w:val="28"/>
          <w:szCs w:val="28"/>
        </w:rPr>
        <w:br/>
      </w:r>
      <w:r w:rsidR="00C22EB7">
        <w:rPr>
          <w:sz w:val="28"/>
          <w:szCs w:val="28"/>
        </w:rPr>
        <w:br/>
      </w:r>
    </w:p>
    <w:p w14:paraId="58D1445C" w14:textId="0C8D7580" w:rsidR="002F5ACF" w:rsidRPr="00CC1292" w:rsidRDefault="002F5ACF" w:rsidP="00CC1292">
      <w:pPr>
        <w:pStyle w:val="a3"/>
        <w:numPr>
          <w:ilvl w:val="0"/>
          <w:numId w:val="1"/>
        </w:numPr>
        <w:ind w:firstLineChars="0"/>
        <w:rPr>
          <w:sz w:val="28"/>
          <w:szCs w:val="28"/>
        </w:rPr>
      </w:pPr>
      <w:r w:rsidRPr="002F5ACF">
        <w:rPr>
          <w:rFonts w:hint="eastAsia"/>
          <w:sz w:val="28"/>
          <w:szCs w:val="28"/>
        </w:rPr>
        <w:lastRenderedPageBreak/>
        <w:t>点击“运动员注册”进行运动员报名。</w:t>
      </w:r>
      <w:r w:rsidRPr="00CC1292">
        <w:rPr>
          <w:rFonts w:hint="eastAsia"/>
          <w:color w:val="FF0000"/>
          <w:sz w:val="28"/>
          <w:szCs w:val="28"/>
        </w:rPr>
        <w:t>填写姓名、性别、组别，其他项目不用填写，请不要更改号码</w:t>
      </w:r>
      <w:r w:rsidRPr="002F5ACF">
        <w:rPr>
          <w:rFonts w:hint="eastAsia"/>
          <w:sz w:val="28"/>
          <w:szCs w:val="28"/>
        </w:rPr>
        <w:t>。</w:t>
      </w:r>
      <w:r w:rsidR="00533BCC" w:rsidRPr="00533BCC">
        <w:rPr>
          <w:rFonts w:hint="eastAsia"/>
          <w:sz w:val="28"/>
          <w:szCs w:val="28"/>
        </w:rPr>
        <w:t>添加一个之后再次点击“添加”报下一个</w:t>
      </w:r>
      <w:r w:rsidR="000C50E5">
        <w:rPr>
          <w:rFonts w:hint="eastAsia"/>
          <w:sz w:val="28"/>
          <w:szCs w:val="28"/>
        </w:rPr>
        <w:t>运动员</w:t>
      </w:r>
      <w:r w:rsidR="00533BCC" w:rsidRPr="00533BCC">
        <w:rPr>
          <w:rFonts w:hint="eastAsia"/>
          <w:sz w:val="28"/>
          <w:szCs w:val="28"/>
        </w:rPr>
        <w:t>。报完之后直接点“退出”不用保存。</w:t>
      </w:r>
      <w:r w:rsidR="00C22EB7">
        <w:rPr>
          <w:sz w:val="28"/>
          <w:szCs w:val="28"/>
        </w:rPr>
        <w:br/>
      </w:r>
      <w:r w:rsidR="00C22EB7">
        <w:rPr>
          <w:noProof/>
          <w:sz w:val="28"/>
          <w:szCs w:val="28"/>
        </w:rPr>
        <w:drawing>
          <wp:inline distT="0" distB="0" distL="0" distR="0" wp14:anchorId="0E18C98D" wp14:editId="59C54731">
            <wp:extent cx="4373880" cy="34213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880" cy="3421380"/>
                    </a:xfrm>
                    <a:prstGeom prst="rect">
                      <a:avLst/>
                    </a:prstGeom>
                    <a:noFill/>
                    <a:ln>
                      <a:noFill/>
                    </a:ln>
                  </pic:spPr>
                </pic:pic>
              </a:graphicData>
            </a:graphic>
          </wp:inline>
        </w:drawing>
      </w:r>
      <w:r w:rsidR="00C22EB7">
        <w:rPr>
          <w:sz w:val="28"/>
          <w:szCs w:val="28"/>
        </w:rPr>
        <w:br/>
      </w:r>
      <w:r w:rsidR="00C22EB7">
        <w:rPr>
          <w:noProof/>
          <w:sz w:val="28"/>
          <w:szCs w:val="28"/>
        </w:rPr>
        <w:drawing>
          <wp:inline distT="0" distB="0" distL="0" distR="0" wp14:anchorId="3A3BEF71" wp14:editId="3AAC5FE4">
            <wp:extent cx="4564380" cy="254262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678" cy="2572310"/>
                    </a:xfrm>
                    <a:prstGeom prst="rect">
                      <a:avLst/>
                    </a:prstGeom>
                    <a:noFill/>
                    <a:ln>
                      <a:noFill/>
                    </a:ln>
                  </pic:spPr>
                </pic:pic>
              </a:graphicData>
            </a:graphic>
          </wp:inline>
        </w:drawing>
      </w:r>
      <w:r w:rsidR="00C22EB7">
        <w:rPr>
          <w:sz w:val="28"/>
          <w:szCs w:val="28"/>
        </w:rPr>
        <w:br/>
      </w:r>
      <w:r w:rsidR="00533BCC" w:rsidRPr="00CC1292">
        <w:rPr>
          <w:rFonts w:hint="eastAsia"/>
          <w:color w:val="FF0000"/>
          <w:sz w:val="28"/>
          <w:szCs w:val="28"/>
        </w:rPr>
        <w:t>注：请在单项运动员报名完成后添加一个名字为各专业简称的姓名，将接力项目</w:t>
      </w:r>
      <w:r w:rsidR="00CC1292" w:rsidRPr="00CC1292">
        <w:rPr>
          <w:rFonts w:hint="eastAsia"/>
          <w:color w:val="FF0000"/>
          <w:sz w:val="28"/>
          <w:szCs w:val="28"/>
        </w:rPr>
        <w:t>以及集体项目</w:t>
      </w:r>
      <w:r w:rsidR="00533BCC" w:rsidRPr="00CC1292">
        <w:rPr>
          <w:rFonts w:hint="eastAsia"/>
          <w:color w:val="FF0000"/>
          <w:sz w:val="28"/>
          <w:szCs w:val="28"/>
        </w:rPr>
        <w:t>报到其下</w:t>
      </w:r>
      <w:r w:rsidR="00CC1292" w:rsidRPr="00CC1292">
        <w:rPr>
          <w:rFonts w:hint="eastAsia"/>
          <w:color w:val="FF0000"/>
          <w:sz w:val="28"/>
          <w:szCs w:val="28"/>
        </w:rPr>
        <w:t>。例：机电工程学院队，就应在男女性别下添加一个叫“机电工程”的姓名，之后将接力项目分别报到该名字下，集体项目报到“机电工程”（男）下。</w:t>
      </w:r>
      <w:r w:rsidR="00CC1292">
        <w:rPr>
          <w:color w:val="FF0000"/>
          <w:sz w:val="28"/>
          <w:szCs w:val="28"/>
        </w:rPr>
        <w:br/>
      </w:r>
      <w:r w:rsidR="00CC1292">
        <w:rPr>
          <w:noProof/>
        </w:rPr>
        <w:lastRenderedPageBreak/>
        <w:drawing>
          <wp:inline distT="0" distB="0" distL="0" distR="0" wp14:anchorId="6EF34FC7" wp14:editId="3B29A9C1">
            <wp:extent cx="5274310" cy="292989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29890"/>
                    </a:xfrm>
                    <a:prstGeom prst="rect">
                      <a:avLst/>
                    </a:prstGeom>
                  </pic:spPr>
                </pic:pic>
              </a:graphicData>
            </a:graphic>
          </wp:inline>
        </w:drawing>
      </w:r>
      <w:r w:rsidR="00CC1292">
        <w:rPr>
          <w:color w:val="FF0000"/>
          <w:sz w:val="28"/>
          <w:szCs w:val="28"/>
        </w:rPr>
        <w:br/>
      </w:r>
      <w:r w:rsidR="00CC1292">
        <w:rPr>
          <w:noProof/>
        </w:rPr>
        <w:drawing>
          <wp:inline distT="0" distB="0" distL="0" distR="0" wp14:anchorId="4BDC3F71" wp14:editId="2C006531">
            <wp:extent cx="5274310" cy="292163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21635"/>
                    </a:xfrm>
                    <a:prstGeom prst="rect">
                      <a:avLst/>
                    </a:prstGeom>
                  </pic:spPr>
                </pic:pic>
              </a:graphicData>
            </a:graphic>
          </wp:inline>
        </w:drawing>
      </w:r>
      <w:r w:rsidR="00CC1292">
        <w:rPr>
          <w:color w:val="FF0000"/>
          <w:sz w:val="28"/>
          <w:szCs w:val="28"/>
        </w:rPr>
        <w:br/>
      </w:r>
      <w:r w:rsidR="000C50E5">
        <w:rPr>
          <w:rFonts w:hint="eastAsia"/>
          <w:color w:val="FF0000"/>
          <w:sz w:val="28"/>
          <w:szCs w:val="28"/>
        </w:rPr>
        <w:t>（</w:t>
      </w:r>
      <w:r w:rsidR="00CC1292">
        <w:rPr>
          <w:rFonts w:hint="eastAsia"/>
          <w:color w:val="FF0000"/>
          <w:sz w:val="28"/>
          <w:szCs w:val="28"/>
        </w:rPr>
        <w:t>若只有男队参加可不用添加</w:t>
      </w:r>
      <w:r w:rsidR="000C50E5">
        <w:rPr>
          <w:rFonts w:hint="eastAsia"/>
          <w:color w:val="FF0000"/>
          <w:sz w:val="28"/>
          <w:szCs w:val="28"/>
        </w:rPr>
        <w:t>名为</w:t>
      </w:r>
      <w:r w:rsidR="00CC1292" w:rsidRPr="00CC1292">
        <w:rPr>
          <w:rFonts w:hint="eastAsia"/>
          <w:color w:val="FF0000"/>
          <w:sz w:val="28"/>
          <w:szCs w:val="28"/>
        </w:rPr>
        <w:t>“机电工程”（</w:t>
      </w:r>
      <w:r w:rsidR="00CC1292">
        <w:rPr>
          <w:rFonts w:hint="eastAsia"/>
          <w:color w:val="FF0000"/>
          <w:sz w:val="28"/>
          <w:szCs w:val="28"/>
        </w:rPr>
        <w:t>女</w:t>
      </w:r>
      <w:r w:rsidR="00CC1292" w:rsidRPr="00CC1292">
        <w:rPr>
          <w:rFonts w:hint="eastAsia"/>
          <w:color w:val="FF0000"/>
          <w:sz w:val="28"/>
          <w:szCs w:val="28"/>
        </w:rPr>
        <w:t>）</w:t>
      </w:r>
      <w:r w:rsidR="00CC1292">
        <w:rPr>
          <w:rFonts w:hint="eastAsia"/>
          <w:color w:val="FF0000"/>
          <w:sz w:val="28"/>
          <w:szCs w:val="28"/>
        </w:rPr>
        <w:t>队的运动员</w:t>
      </w:r>
      <w:r w:rsidR="000C50E5">
        <w:rPr>
          <w:rFonts w:hint="eastAsia"/>
          <w:color w:val="FF0000"/>
          <w:sz w:val="28"/>
          <w:szCs w:val="28"/>
        </w:rPr>
        <w:t>）</w:t>
      </w:r>
      <w:r w:rsidR="00281556">
        <w:rPr>
          <w:color w:val="FF0000"/>
          <w:sz w:val="28"/>
          <w:szCs w:val="28"/>
        </w:rPr>
        <w:br/>
      </w:r>
    </w:p>
    <w:p w14:paraId="6116E860" w14:textId="0A803538" w:rsidR="00C22EB7" w:rsidRPr="005F01C5" w:rsidRDefault="000C50E5" w:rsidP="002F5ACF">
      <w:pPr>
        <w:pStyle w:val="a3"/>
        <w:numPr>
          <w:ilvl w:val="0"/>
          <w:numId w:val="1"/>
        </w:numPr>
        <w:ind w:firstLineChars="0"/>
        <w:rPr>
          <w:sz w:val="28"/>
          <w:szCs w:val="28"/>
        </w:rPr>
      </w:pPr>
      <w:r>
        <w:rPr>
          <w:rFonts w:hint="eastAsia"/>
          <w:sz w:val="28"/>
          <w:szCs w:val="28"/>
        </w:rPr>
        <w:t>所有的运动员注册完成后即可</w:t>
      </w:r>
      <w:r w:rsidR="00827EE4">
        <w:rPr>
          <w:rFonts w:hint="eastAsia"/>
          <w:sz w:val="28"/>
          <w:szCs w:val="28"/>
        </w:rPr>
        <w:t>为运动员</w:t>
      </w:r>
      <w:r>
        <w:rPr>
          <w:rFonts w:hint="eastAsia"/>
          <w:sz w:val="28"/>
          <w:szCs w:val="28"/>
        </w:rPr>
        <w:t>选报参赛项目。</w:t>
      </w:r>
      <w:r w:rsidR="00827EE4" w:rsidRPr="00827EE4">
        <w:rPr>
          <w:rFonts w:hint="eastAsia"/>
          <w:sz w:val="28"/>
          <w:szCs w:val="28"/>
        </w:rPr>
        <w:t>点击“</w:t>
      </w:r>
      <w:r w:rsidR="00827EE4">
        <w:rPr>
          <w:rFonts w:hint="eastAsia"/>
          <w:sz w:val="28"/>
          <w:szCs w:val="28"/>
        </w:rPr>
        <w:t>运动员项目报名</w:t>
      </w:r>
      <w:r w:rsidR="00827EE4" w:rsidRPr="00827EE4">
        <w:rPr>
          <w:rFonts w:hint="eastAsia"/>
          <w:sz w:val="28"/>
          <w:szCs w:val="28"/>
        </w:rPr>
        <w:t>”——“添加”</w:t>
      </w:r>
      <w:r w:rsidR="00827EE4">
        <w:rPr>
          <w:rFonts w:hint="eastAsia"/>
          <w:sz w:val="28"/>
          <w:szCs w:val="28"/>
        </w:rPr>
        <w:t>参赛项目</w:t>
      </w:r>
      <w:r w:rsidR="00827EE4" w:rsidRPr="00827EE4">
        <w:rPr>
          <w:rFonts w:hint="eastAsia"/>
          <w:sz w:val="28"/>
          <w:szCs w:val="28"/>
        </w:rPr>
        <w:t>，添加一个之后再次点击“添加”报下一个</w:t>
      </w:r>
      <w:r w:rsidR="00827EE4">
        <w:rPr>
          <w:rFonts w:hint="eastAsia"/>
          <w:sz w:val="28"/>
          <w:szCs w:val="28"/>
        </w:rPr>
        <w:t>项目</w:t>
      </w:r>
      <w:r w:rsidR="00827EE4" w:rsidRPr="00827EE4">
        <w:rPr>
          <w:rFonts w:hint="eastAsia"/>
          <w:sz w:val="28"/>
          <w:szCs w:val="28"/>
        </w:rPr>
        <w:t>。</w:t>
      </w:r>
      <w:r w:rsidR="00827EE4">
        <w:rPr>
          <w:rFonts w:hint="eastAsia"/>
          <w:sz w:val="28"/>
          <w:szCs w:val="28"/>
        </w:rPr>
        <w:t>下方的方向箭头按键可切换当前选项的运动员。</w:t>
      </w:r>
      <w:r w:rsidR="00827EE4" w:rsidRPr="00827EE4">
        <w:rPr>
          <w:rFonts w:hint="eastAsia"/>
          <w:color w:val="FF0000"/>
          <w:sz w:val="28"/>
          <w:szCs w:val="28"/>
        </w:rPr>
        <w:t>添加项目时注意</w:t>
      </w:r>
      <w:r w:rsidR="00827EE4">
        <w:rPr>
          <w:rFonts w:hint="eastAsia"/>
          <w:color w:val="FF0000"/>
          <w:sz w:val="28"/>
          <w:szCs w:val="28"/>
        </w:rPr>
        <w:t>项目</w:t>
      </w:r>
      <w:r w:rsidR="00827EE4" w:rsidRPr="00827EE4">
        <w:rPr>
          <w:rFonts w:hint="eastAsia"/>
          <w:color w:val="FF0000"/>
          <w:sz w:val="28"/>
          <w:szCs w:val="28"/>
        </w:rPr>
        <w:t>数量限制</w:t>
      </w:r>
      <w:r w:rsidR="00827EE4">
        <w:rPr>
          <w:rFonts w:hint="eastAsia"/>
          <w:sz w:val="28"/>
          <w:szCs w:val="28"/>
        </w:rPr>
        <w:t>。</w:t>
      </w:r>
      <w:r w:rsidR="00827EE4" w:rsidRPr="00827EE4">
        <w:rPr>
          <w:rFonts w:hint="eastAsia"/>
          <w:sz w:val="28"/>
          <w:szCs w:val="28"/>
        </w:rPr>
        <w:t>报完之后直接点“退出”不用保存。</w:t>
      </w:r>
      <w:r w:rsidR="00281556">
        <w:rPr>
          <w:sz w:val="28"/>
          <w:szCs w:val="28"/>
        </w:rPr>
        <w:br/>
      </w:r>
      <w:r w:rsidR="00827EE4">
        <w:rPr>
          <w:noProof/>
          <w:sz w:val="28"/>
          <w:szCs w:val="28"/>
        </w:rPr>
        <w:lastRenderedPageBreak/>
        <w:drawing>
          <wp:inline distT="0" distB="0" distL="0" distR="0" wp14:anchorId="76A93CED" wp14:editId="32F41822">
            <wp:extent cx="4621410" cy="252222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286" cy="2548895"/>
                    </a:xfrm>
                    <a:prstGeom prst="rect">
                      <a:avLst/>
                    </a:prstGeom>
                    <a:noFill/>
                    <a:ln>
                      <a:noFill/>
                    </a:ln>
                  </pic:spPr>
                </pic:pic>
              </a:graphicData>
            </a:graphic>
          </wp:inline>
        </w:drawing>
      </w:r>
      <w:r w:rsidR="005F01C5">
        <w:rPr>
          <w:sz w:val="28"/>
          <w:szCs w:val="28"/>
        </w:rPr>
        <w:br/>
      </w:r>
      <w:r w:rsidR="005F01C5">
        <w:rPr>
          <w:noProof/>
        </w:rPr>
        <w:drawing>
          <wp:inline distT="0" distB="0" distL="0" distR="0" wp14:anchorId="7C7902DE" wp14:editId="06817B82">
            <wp:extent cx="4640580" cy="2500751"/>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574" cy="2520148"/>
                    </a:xfrm>
                    <a:prstGeom prst="rect">
                      <a:avLst/>
                    </a:prstGeom>
                  </pic:spPr>
                </pic:pic>
              </a:graphicData>
            </a:graphic>
          </wp:inline>
        </w:drawing>
      </w:r>
      <w:r w:rsidR="00281556">
        <w:rPr>
          <w:sz w:val="28"/>
          <w:szCs w:val="28"/>
        </w:rPr>
        <w:br/>
      </w:r>
      <w:r w:rsidR="005F01C5" w:rsidRPr="005F01C5">
        <w:rPr>
          <w:noProof/>
        </w:rPr>
        <w:drawing>
          <wp:inline distT="0" distB="0" distL="0" distR="0" wp14:anchorId="58F2733A" wp14:editId="02CBAFC7">
            <wp:extent cx="4640580" cy="2504103"/>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1633" cy="2526256"/>
                    </a:xfrm>
                    <a:prstGeom prst="rect">
                      <a:avLst/>
                    </a:prstGeom>
                  </pic:spPr>
                </pic:pic>
              </a:graphicData>
            </a:graphic>
          </wp:inline>
        </w:drawing>
      </w:r>
      <w:r w:rsidR="00281556">
        <w:rPr>
          <w:sz w:val="28"/>
          <w:szCs w:val="28"/>
        </w:rPr>
        <w:br/>
      </w:r>
      <w:r w:rsidR="005F01C5" w:rsidRPr="005F01C5">
        <w:rPr>
          <w:rFonts w:hint="eastAsia"/>
          <w:color w:val="FF0000"/>
          <w:sz w:val="28"/>
          <w:szCs w:val="28"/>
        </w:rPr>
        <w:t>（注意接力项目以及团体项目应报在先前添加的代表队专业简称下而不是个人名下）</w:t>
      </w:r>
      <w:r w:rsidR="005F01C5">
        <w:rPr>
          <w:color w:val="FF0000"/>
          <w:sz w:val="28"/>
          <w:szCs w:val="28"/>
        </w:rPr>
        <w:br/>
      </w:r>
    </w:p>
    <w:p w14:paraId="47919F1C" w14:textId="42A65615" w:rsidR="005F01C5" w:rsidRDefault="005F01C5" w:rsidP="002F5ACF">
      <w:pPr>
        <w:pStyle w:val="a3"/>
        <w:numPr>
          <w:ilvl w:val="0"/>
          <w:numId w:val="1"/>
        </w:numPr>
        <w:ind w:firstLineChars="0"/>
        <w:rPr>
          <w:sz w:val="28"/>
          <w:szCs w:val="28"/>
        </w:rPr>
      </w:pPr>
      <w:r w:rsidRPr="005F01C5">
        <w:rPr>
          <w:rFonts w:hint="eastAsia"/>
          <w:sz w:val="28"/>
          <w:szCs w:val="28"/>
        </w:rPr>
        <w:lastRenderedPageBreak/>
        <w:t>运动员报完项目之后，</w:t>
      </w:r>
      <w:r>
        <w:rPr>
          <w:rFonts w:hint="eastAsia"/>
          <w:sz w:val="28"/>
          <w:szCs w:val="28"/>
        </w:rPr>
        <w:t>可</w:t>
      </w:r>
      <w:r w:rsidRPr="005F01C5">
        <w:rPr>
          <w:rFonts w:hint="eastAsia"/>
          <w:sz w:val="28"/>
          <w:szCs w:val="28"/>
        </w:rPr>
        <w:t>点击“浏览”</w:t>
      </w:r>
      <w:r>
        <w:rPr>
          <w:rFonts w:hint="eastAsia"/>
          <w:sz w:val="28"/>
          <w:szCs w:val="28"/>
        </w:rPr>
        <w:t>检查或</w:t>
      </w:r>
      <w:r w:rsidRPr="005F01C5">
        <w:rPr>
          <w:rFonts w:hint="eastAsia"/>
          <w:sz w:val="28"/>
          <w:szCs w:val="28"/>
        </w:rPr>
        <w:t>打印</w:t>
      </w:r>
      <w:r>
        <w:rPr>
          <w:rFonts w:hint="eastAsia"/>
          <w:sz w:val="28"/>
          <w:szCs w:val="28"/>
        </w:rPr>
        <w:t>报名详情</w:t>
      </w:r>
      <w:r w:rsidRPr="005F01C5">
        <w:rPr>
          <w:rFonts w:hint="eastAsia"/>
          <w:sz w:val="28"/>
          <w:szCs w:val="28"/>
        </w:rPr>
        <w:t>。如</w:t>
      </w:r>
      <w:r>
        <w:rPr>
          <w:rFonts w:hint="eastAsia"/>
          <w:sz w:val="28"/>
          <w:szCs w:val="28"/>
        </w:rPr>
        <w:t>出现报名错误</w:t>
      </w:r>
      <w:r w:rsidRPr="005F01C5">
        <w:rPr>
          <w:rFonts w:hint="eastAsia"/>
          <w:sz w:val="28"/>
          <w:szCs w:val="28"/>
        </w:rPr>
        <w:t>，可重新进入直接更改，改后直接退出不用保存。</w:t>
      </w:r>
      <w:r w:rsidRPr="005F01C5">
        <w:rPr>
          <w:rFonts w:hint="eastAsia"/>
          <w:color w:val="FF0000"/>
          <w:sz w:val="28"/>
          <w:szCs w:val="28"/>
        </w:rPr>
        <w:t>如果要删除已报运动员必须先在“运动员项目报名”中将所报项目删除方可在“运动员注册”中将该运动员删除。</w:t>
      </w:r>
      <w:r>
        <w:rPr>
          <w:color w:val="FF0000"/>
          <w:sz w:val="28"/>
          <w:szCs w:val="28"/>
        </w:rPr>
        <w:br/>
      </w:r>
      <w:r>
        <w:rPr>
          <w:noProof/>
        </w:rPr>
        <w:drawing>
          <wp:inline distT="0" distB="0" distL="0" distR="0" wp14:anchorId="60C30057" wp14:editId="64396008">
            <wp:extent cx="5274310" cy="3308985"/>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308985"/>
                    </a:xfrm>
                    <a:prstGeom prst="rect">
                      <a:avLst/>
                    </a:prstGeom>
                  </pic:spPr>
                </pic:pic>
              </a:graphicData>
            </a:graphic>
          </wp:inline>
        </w:drawing>
      </w:r>
      <w:r>
        <w:rPr>
          <w:color w:val="FF0000"/>
          <w:sz w:val="28"/>
          <w:szCs w:val="28"/>
        </w:rPr>
        <w:br/>
      </w:r>
      <w:r w:rsidR="00825243">
        <w:rPr>
          <w:rFonts w:hint="eastAsia"/>
          <w:sz w:val="28"/>
          <w:szCs w:val="28"/>
        </w:rPr>
        <w:t>如对报名盘操作不熟悉，务必备份一份报名盘文件后练习操作并掌握后再进行报名操作。</w:t>
      </w:r>
      <w:r>
        <w:rPr>
          <w:rFonts w:hint="eastAsia"/>
          <w:sz w:val="28"/>
          <w:szCs w:val="28"/>
        </w:rPr>
        <w:t>请在检查无误后</w:t>
      </w:r>
      <w:r w:rsidR="00825243">
        <w:rPr>
          <w:rFonts w:hint="eastAsia"/>
          <w:sz w:val="28"/>
          <w:szCs w:val="28"/>
        </w:rPr>
        <w:t>将报名盘文件于规定时间内交到体育学院指定办公室。</w:t>
      </w:r>
      <w:r w:rsidR="00825243">
        <w:rPr>
          <w:sz w:val="28"/>
          <w:szCs w:val="28"/>
        </w:rPr>
        <w:br/>
      </w:r>
    </w:p>
    <w:p w14:paraId="02414663" w14:textId="1D3606E1" w:rsidR="00825243" w:rsidRDefault="00825243" w:rsidP="00825243">
      <w:pPr>
        <w:pStyle w:val="a3"/>
        <w:ind w:left="360" w:firstLineChars="0" w:firstLine="0"/>
        <w:rPr>
          <w:sz w:val="28"/>
          <w:szCs w:val="28"/>
        </w:rPr>
      </w:pPr>
    </w:p>
    <w:p w14:paraId="3CB2A116" w14:textId="3EE0C582" w:rsidR="00825243" w:rsidRDefault="00825243" w:rsidP="00825243">
      <w:pPr>
        <w:pStyle w:val="a3"/>
        <w:ind w:left="5880" w:firstLineChars="0"/>
        <w:rPr>
          <w:sz w:val="28"/>
          <w:szCs w:val="28"/>
        </w:rPr>
      </w:pPr>
      <w:r>
        <w:rPr>
          <w:rFonts w:hint="eastAsia"/>
          <w:sz w:val="28"/>
          <w:szCs w:val="28"/>
        </w:rPr>
        <w:t>体育学院</w:t>
      </w:r>
    </w:p>
    <w:p w14:paraId="5005CFF6" w14:textId="77777777" w:rsidR="00825243" w:rsidRDefault="00825243" w:rsidP="00825243">
      <w:pPr>
        <w:pStyle w:val="a3"/>
        <w:ind w:left="5880" w:firstLineChars="0"/>
        <w:rPr>
          <w:sz w:val="28"/>
          <w:szCs w:val="28"/>
        </w:rPr>
      </w:pPr>
    </w:p>
    <w:p w14:paraId="731DBE37" w14:textId="42151C05" w:rsidR="00825243" w:rsidRPr="002F5ACF" w:rsidRDefault="00825243" w:rsidP="00825243">
      <w:pPr>
        <w:pStyle w:val="a3"/>
        <w:ind w:left="4200" w:firstLineChars="0" w:firstLine="0"/>
        <w:rPr>
          <w:sz w:val="28"/>
          <w:szCs w:val="28"/>
        </w:rPr>
      </w:pPr>
      <w:r>
        <w:rPr>
          <w:sz w:val="28"/>
          <w:szCs w:val="28"/>
        </w:rPr>
        <w:t>2020年10月20日星期二</w:t>
      </w:r>
    </w:p>
    <w:sectPr w:rsidR="00825243" w:rsidRPr="002F5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EEC"/>
    <w:multiLevelType w:val="hybridMultilevel"/>
    <w:tmpl w:val="84B0B822"/>
    <w:lvl w:ilvl="0" w:tplc="8AC67868">
      <w:start w:val="1"/>
      <w:numFmt w:val="japaneseCounting"/>
      <w:lvlText w:val="%1、"/>
      <w:lvlJc w:val="left"/>
      <w:pPr>
        <w:ind w:left="888" w:hanging="888"/>
      </w:pPr>
      <w:rPr>
        <w:rFonts w:hint="default"/>
      </w:rPr>
    </w:lvl>
    <w:lvl w:ilvl="1" w:tplc="699CE09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0C68E4"/>
    <w:multiLevelType w:val="hybridMultilevel"/>
    <w:tmpl w:val="4F7217FA"/>
    <w:lvl w:ilvl="0" w:tplc="F4A4B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DC"/>
    <w:rsid w:val="00067883"/>
    <w:rsid w:val="000C50E5"/>
    <w:rsid w:val="001A13FD"/>
    <w:rsid w:val="00281556"/>
    <w:rsid w:val="002A6944"/>
    <w:rsid w:val="002F5ACF"/>
    <w:rsid w:val="0035112F"/>
    <w:rsid w:val="00533BCC"/>
    <w:rsid w:val="005B7037"/>
    <w:rsid w:val="005F01C5"/>
    <w:rsid w:val="00653434"/>
    <w:rsid w:val="006653EE"/>
    <w:rsid w:val="00825243"/>
    <w:rsid w:val="00827EE4"/>
    <w:rsid w:val="008C7562"/>
    <w:rsid w:val="00BB5CDC"/>
    <w:rsid w:val="00C166BB"/>
    <w:rsid w:val="00C22EB7"/>
    <w:rsid w:val="00CA695D"/>
    <w:rsid w:val="00CC1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F3E8"/>
  <w15:chartTrackingRefBased/>
  <w15:docId w15:val="{A3908FAC-9D5F-4DD5-869A-7D810BD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5CD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B5C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5CDC"/>
    <w:rPr>
      <w:b/>
      <w:bCs/>
      <w:kern w:val="44"/>
      <w:sz w:val="44"/>
      <w:szCs w:val="44"/>
    </w:rPr>
  </w:style>
  <w:style w:type="character" w:customStyle="1" w:styleId="20">
    <w:name w:val="标题 2 字符"/>
    <w:basedOn w:val="a0"/>
    <w:link w:val="2"/>
    <w:uiPriority w:val="9"/>
    <w:rsid w:val="00BB5CDC"/>
    <w:rPr>
      <w:rFonts w:asciiTheme="majorHAnsi" w:eastAsiaTheme="majorEastAsia" w:hAnsiTheme="majorHAnsi" w:cstheme="majorBidi"/>
      <w:b/>
      <w:bCs/>
      <w:sz w:val="32"/>
      <w:szCs w:val="32"/>
    </w:rPr>
  </w:style>
  <w:style w:type="paragraph" w:styleId="a3">
    <w:name w:val="List Paragraph"/>
    <w:basedOn w:val="a"/>
    <w:uiPriority w:val="34"/>
    <w:qFormat/>
    <w:rsid w:val="00BB5C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1975">
      <w:bodyDiv w:val="1"/>
      <w:marLeft w:val="0"/>
      <w:marRight w:val="0"/>
      <w:marTop w:val="0"/>
      <w:marBottom w:val="0"/>
      <w:divBdr>
        <w:top w:val="none" w:sz="0" w:space="0" w:color="auto"/>
        <w:left w:val="none" w:sz="0" w:space="0" w:color="auto"/>
        <w:bottom w:val="none" w:sz="0" w:space="0" w:color="auto"/>
        <w:right w:val="none" w:sz="0" w:space="0" w:color="auto"/>
      </w:divBdr>
    </w:div>
    <w:div w:id="20109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 lei</dc:creator>
  <cp:keywords/>
  <dc:description/>
  <cp:lastModifiedBy>astro lei</cp:lastModifiedBy>
  <cp:revision>8</cp:revision>
  <dcterms:created xsi:type="dcterms:W3CDTF">2020-10-20T02:22:00Z</dcterms:created>
  <dcterms:modified xsi:type="dcterms:W3CDTF">2020-10-22T10:23:00Z</dcterms:modified>
</cp:coreProperties>
</file>